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4BA" w:rsidRDefault="001432D7" w:rsidP="001432D7">
      <w:pPr>
        <w:pBdr>
          <w:bottom w:val="single" w:sz="4" w:space="1" w:color="auto"/>
        </w:pBd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Materská škola / J. Šimka 7, J. Šimka 7, Martin 03601, IČO: 37975102</w:t>
      </w:r>
    </w:p>
    <w:p w:rsidR="002204BA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ako prevádzkovateľ, poskytuje za účelom dodržiavania spravodlivosti</w:t>
      </w:r>
    </w:p>
    <w:p w:rsidR="002204BA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a transparentnosti voči dotknutým osobám toto oboznámenie dotknutej osoby </w:t>
      </w:r>
    </w:p>
    <w:p w:rsidR="002204BA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o spracovaním osobných údajov podľa článkov 13. a14. Nariadenia Európskeho parlamentu a Rady  (EÚ) 2016/679 z 27. apríla 2016 o ochrane fyzických osôb pri spracúvaní osobných údajov a o voľnom pohybe takýchto údajov (ďalej len „Nariadenie“) a § 19 Zákona NR SR č. 18/2018 Z. z. o ochrane osobných údajov a o zmene a doplnení niektorých zákonov</w:t>
      </w:r>
    </w:p>
    <w:p w:rsidR="002204BA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pod názvom</w:t>
      </w:r>
    </w:p>
    <w:p w:rsidR="002204BA" w:rsidRDefault="002204BA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:rsidR="002204BA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ZÁSADY OCHRANY OSOBNÝCH ÚDAJOV</w:t>
      </w:r>
    </w:p>
    <w:p w:rsidR="002204BA" w:rsidRDefault="002204BA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2204BA"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Účel spracúvania osobných údajov v Evidencii účtovných a daňových dokladov:</w:t>
      </w:r>
    </w:p>
    <w:p w:rsidR="002204BA"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V rámci činnosti dochádza ku spracúvaniu osobných údajov pri spracovaní účtovných dokladov a agendy spojenej s jej spracovaním</w:t>
      </w:r>
    </w:p>
    <w:p w:rsidR="002204BA"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klienti, zamestnanci</w:t>
      </w:r>
    </w:p>
    <w:p w:rsidR="002204BA"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 xml:space="preserve">Zoznam osobných údajov: </w:t>
      </w:r>
      <w:r>
        <w:rPr>
          <w:rFonts w:ascii="Arial" w:hAnsi="Arial" w:cs="Arial"/>
          <w:sz w:val="20"/>
          <w:szCs w:val="20"/>
        </w:rPr>
        <w:t>meno, priezvisko, titul, adresa trvalého pobytu, adresa prechodného pobytu, telefónne číslo, e-mailová adresa, dátum narodenia, druh a číslo dokladu totožnosti, podpis, číslo bankového účtu fyzickej osoby</w:t>
      </w:r>
    </w:p>
    <w:p w:rsidR="002204BA"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431/2002 Z. z. o účtovníctve v znení neskorších predpisov, zákon č. 222/2004 Z. z. o dani z pridanej hodnoty v znení neskorších predpisov, zákon č. 40/1964 Zb. Občiansky zákonník v znení neskorších predpisov, zákon č. 152/1994 Z. z. o sociálnom fonde a o zmene a doplnení zákona č. 286/1992 Zb. o daniach z príjmov v znení neskorších predpisov, zákon č. 311/2001 Z. z. Zákonník práce v znení neskorších predpisov</w:t>
      </w:r>
    </w:p>
    <w:p w:rsidR="002204BA" w:rsidRDefault="00B706E4" w:rsidP="00CE605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sociálna poisťovňa, zdravotné poisťovne, daňový úrad a subjekty, ktorým osobitný predpis zveruje právomoc rozhodovať o právach a povinnostiach fyzických osôb: súdy, orgány činné v trestnom konaní</w:t>
      </w:r>
    </w:p>
    <w:p w:rsidR="002204BA" w:rsidRDefault="00345A45" w:rsidP="00345A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:rsidR="002204BA" w:rsidRDefault="00345A45" w:rsidP="00345A45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2204BA" w:rsidTr="00DB2E45">
        <w:trPr>
          <w:trHeight w:val="20"/>
        </w:trPr>
        <w:tc>
          <w:tcPr>
            <w:tcW w:w="4644" w:type="dxa"/>
          </w:tcPr>
          <w:p w:rsidR="002204BA" w:rsidRDefault="00345A45" w:rsidP="00DB2E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Účtovné doklady</w:t>
            </w:r>
          </w:p>
        </w:tc>
        <w:tc>
          <w:tcPr>
            <w:tcW w:w="4678" w:type="dxa"/>
          </w:tcPr>
          <w:p w:rsidR="002204BA" w:rsidRDefault="00345A45" w:rsidP="00DB2E4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:rsidR="002204BA" w:rsidRDefault="00B706E4" w:rsidP="00345A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neuskutočňuje.</w:t>
      </w:r>
    </w:p>
    <w:p w:rsidR="002204BA"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:rsidR="00321F19" w:rsidRDefault="00321F19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Účel spracúvania osobných údajov v Evidencii došlej a odoslanej pošty a v správe registratúry:</w:t>
      </w: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V rámci činnosti dochádza ku spracúvaniu osobných údajov pri evidencii došlej a odoslanej posty a úkony spojené so správou registratúry</w:t>
      </w: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adresáti, zamestnanci</w:t>
      </w: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 xml:space="preserve">Zoznam osobných údajov: </w:t>
      </w:r>
      <w:r>
        <w:rPr>
          <w:rFonts w:ascii="Arial" w:hAnsi="Arial" w:cs="Arial"/>
          <w:sz w:val="20"/>
          <w:szCs w:val="20"/>
        </w:rPr>
        <w:t>meno, priezvisko, titul, adresa, názov organizácie, pracovné zaradenie, e-mailová adresa, predmet a obsah pošty</w:t>
      </w: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Zákon č. 395/2002 Z.z. o archívoch a registratúrach a o doplnení niektorých zákonov v znení neskorších predpisov, Zákon č. 305/2013 Z.z. o elektronickej podobe výkonu pôsobnosti orgánov verejnej moci a o zmene a doplnení niektorých zákonov ( zákon o e-Governmente), </w:t>
      </w:r>
      <w:r w:rsidRPr="00321F19">
        <w:rPr>
          <w:rFonts w:ascii="Arial" w:eastAsia="Times New Roman" w:hAnsi="Arial" w:cs="Arial"/>
          <w:color w:val="151515"/>
          <w:sz w:val="20"/>
          <w:szCs w:val="20"/>
        </w:rPr>
        <w:t>Zákon 596/2003 Z.z. o o štátnej správe v školstve a školskej samospráve a o zmene a doplnení niektorých zákonov, Zákon 71/1967 Zb. o správnom konaní</w:t>
      </w: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subjekty, ktorým osobitný predpis zveruje právomoc rozhodovať o právach a povinnostiach fyzických osôb: súdy, orgány činné v trestnom konaní</w:t>
      </w: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:rsidR="00321F19" w:rsidRDefault="00321F19" w:rsidP="00321F19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21F19" w:rsidTr="00321F19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19" w:rsidRDefault="00321F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Bežná korešpondencia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19" w:rsidRDefault="00321F1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roky</w:t>
            </w:r>
          </w:p>
        </w:tc>
      </w:tr>
    </w:tbl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neuskutočňuje.</w:t>
      </w: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Účel spracúvania osobných údajov v Evidencii detí:</w:t>
      </w: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V rámci činnosti dochádza ku spracúvaniu osobných údajov v evidencii detí</w:t>
      </w: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Deti, Zákonní zástupcovia detí </w:t>
      </w: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 xml:space="preserve">Zoznam osobných údajov: </w:t>
      </w:r>
      <w:r>
        <w:rPr>
          <w:rFonts w:ascii="Arial" w:hAnsi="Arial" w:cs="Arial"/>
          <w:sz w:val="20"/>
          <w:szCs w:val="20"/>
        </w:rPr>
        <w:t>meno, priezvisko, dátum narodenia, bydlisko, informácie o zákonnom zástupcovi ( titul, meno, priezvisko, bydlisko, telefónne číslo, email)</w:t>
      </w: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Zákon č. 245/2008 Z.z.  o výchove a vzdelávaní (školský zákon) a o zmene a doplnení niektorých zákonov v znení neskorších predpisov, Zákon č. 596/2003 Z.z. o štátnej správe v školstve a školskej samospráve a zmene a o doplnení niektorých </w:t>
      </w:r>
      <w:r>
        <w:rPr>
          <w:rFonts w:ascii="Arial" w:eastAsia="Times New Roman" w:hAnsi="Arial" w:cs="Arial"/>
          <w:color w:val="151515"/>
          <w:sz w:val="20"/>
          <w:szCs w:val="18"/>
        </w:rPr>
        <w:lastRenderedPageBreak/>
        <w:t>zákonov v znení neskorších predpisov, Zákon č. 597/2003 Z.z. o financovaní základných škôl, stredných škôl a školských zariadení, Zákona č. 345/2012 Z. z. o niektorých opatreniach v miestnej štátnej správe a o zmene a doplnení niektorých zákonov, Zákon č. 184/2009 Z. z.Z o odbornom vzdelávaní a príprave a o zmene a doplnení niektorých zákonov, Zákon č. 317/2009Z.z.  o pedagogických zamestnancoch a odborných zamestnancoch a o zmene a doplnení niektorých zákonov v znení neskorších predpisov</w:t>
      </w:r>
      <w:r w:rsidR="0052677D">
        <w:rPr>
          <w:rFonts w:ascii="Arial" w:eastAsia="Times New Roman" w:hAnsi="Arial" w:cs="Arial"/>
          <w:color w:val="151515"/>
          <w:sz w:val="20"/>
          <w:szCs w:val="18"/>
        </w:rPr>
        <w:t xml:space="preserve">, </w:t>
      </w:r>
      <w:r>
        <w:rPr>
          <w:rFonts w:ascii="Arial" w:eastAsia="Times New Roman" w:hAnsi="Arial" w:cs="Arial"/>
          <w:color w:val="151515"/>
          <w:sz w:val="20"/>
          <w:szCs w:val="18"/>
        </w:rPr>
        <w:t>Zákon 5/2004 Z. z. o službách zamestnanosti a o zmene a doplnení niektorých zákonov</w:t>
      </w: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Zriaďovateľ - Zákon č. 596/2003 Z. z. o štátnej správe v školstve a školskej samospráve a zmene a o doplnení niektorých zákonov v znení neskorších predpisov, Zákon č. 597/2003 Z. z. o financovaní základných škôl, stredných škôl a školských zariadení, Zákon č. 345/2012 o niektorých opatreniach v miestnej štátnej správe a o zmene a doplnení niektorých zákonov, Ministerstvo školstva, vedy, výskumu a športu Slovenskej republiky, Dátové centrum rezortu školstva – Rezortný informačný systém, NÚCEM, Štátna školská inšpekcia - Príslušné zákony (Zákon č. 597/2003 Z. z. o financovaní základných škôl, stredných škôl a školských zariadení, Zákon č. 245/2008 Z. z.  o výchove a vzdelávaní (školský zákon) a o zmene a doplnení niektorých zákonov v znení neskorších predpisov, e)Zákon č. 184/2009 Z. z.Z o odbornom vzdelávaní a príprave a o zmene a doplnení niektorých zákonov, Zákon č. 317/2009Z.z.  o pedagogických zamestnancoch a odborných zamestnancoch a o zmene a doplnení niektorých zákonov v znení neskorších predpisov) a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18"/>
        </w:rPr>
        <w:t>.</w:t>
      </w:r>
    </w:p>
    <w:p w:rsidR="00321F19" w:rsidRDefault="00321F19" w:rsidP="00321F19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21F19" w:rsidTr="00337788">
        <w:trPr>
          <w:trHeight w:val="20"/>
        </w:trPr>
        <w:tc>
          <w:tcPr>
            <w:tcW w:w="4644" w:type="dxa"/>
          </w:tcPr>
          <w:p w:rsidR="00321F19" w:rsidRDefault="00321F19" w:rsidP="003377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Osobné spisy dieťaťa</w:t>
            </w:r>
          </w:p>
        </w:tc>
        <w:tc>
          <w:tcPr>
            <w:tcW w:w="4678" w:type="dxa"/>
          </w:tcPr>
          <w:p w:rsidR="00321F19" w:rsidRDefault="00321F19" w:rsidP="00337788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 rokov</w:t>
            </w:r>
          </w:p>
        </w:tc>
      </w:tr>
      <w:tr w:rsidR="00321F19" w:rsidTr="00337788">
        <w:trPr>
          <w:trHeight w:val="20"/>
        </w:trPr>
        <w:tc>
          <w:tcPr>
            <w:tcW w:w="4644" w:type="dxa"/>
          </w:tcPr>
          <w:p w:rsidR="00321F19" w:rsidRDefault="00321F19" w:rsidP="003377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Prihlášky, rozhodnutie, oznámenia o prijatí/neprijatí</w:t>
            </w:r>
          </w:p>
        </w:tc>
        <w:tc>
          <w:tcPr>
            <w:tcW w:w="4678" w:type="dxa"/>
          </w:tcPr>
          <w:p w:rsidR="00321F19" w:rsidRDefault="00321F19" w:rsidP="00337788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 rokov</w:t>
            </w:r>
          </w:p>
        </w:tc>
      </w:tr>
      <w:tr w:rsidR="00321F19" w:rsidTr="00337788">
        <w:trPr>
          <w:trHeight w:val="20"/>
        </w:trPr>
        <w:tc>
          <w:tcPr>
            <w:tcW w:w="4644" w:type="dxa"/>
          </w:tcPr>
          <w:p w:rsidR="00321F19" w:rsidRDefault="00321F19" w:rsidP="003377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Rozhodnutia o prerušení a o predčasnom ukončení dochádzky dieťaťa</w:t>
            </w:r>
          </w:p>
        </w:tc>
        <w:tc>
          <w:tcPr>
            <w:tcW w:w="4678" w:type="dxa"/>
          </w:tcPr>
          <w:p w:rsidR="00321F19" w:rsidRDefault="00321F19" w:rsidP="00337788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 rokov</w:t>
            </w:r>
          </w:p>
        </w:tc>
      </w:tr>
      <w:tr w:rsidR="00321F19" w:rsidTr="00337788">
        <w:trPr>
          <w:trHeight w:val="20"/>
        </w:trPr>
        <w:tc>
          <w:tcPr>
            <w:tcW w:w="4644" w:type="dxa"/>
          </w:tcPr>
          <w:p w:rsidR="00321F19" w:rsidRDefault="00321F19" w:rsidP="003377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Dochádzka dieťaťa</w:t>
            </w:r>
          </w:p>
        </w:tc>
        <w:tc>
          <w:tcPr>
            <w:tcW w:w="4678" w:type="dxa"/>
          </w:tcPr>
          <w:p w:rsidR="00321F19" w:rsidRDefault="00321F19" w:rsidP="00337788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 roky</w:t>
            </w:r>
          </w:p>
        </w:tc>
      </w:tr>
      <w:tr w:rsidR="00321F19" w:rsidTr="00337788">
        <w:trPr>
          <w:trHeight w:val="20"/>
        </w:trPr>
        <w:tc>
          <w:tcPr>
            <w:tcW w:w="4644" w:type="dxa"/>
          </w:tcPr>
          <w:p w:rsidR="00321F19" w:rsidRDefault="00321F19" w:rsidP="003377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Splnomocnenie rodičov o prevzatí dieťaťa</w:t>
            </w:r>
          </w:p>
        </w:tc>
        <w:tc>
          <w:tcPr>
            <w:tcW w:w="4678" w:type="dxa"/>
          </w:tcPr>
          <w:p w:rsidR="00321F19" w:rsidRDefault="00321F19" w:rsidP="00337788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 roky</w:t>
            </w:r>
          </w:p>
        </w:tc>
      </w:tr>
      <w:tr w:rsidR="00321F19" w:rsidTr="00337788">
        <w:trPr>
          <w:trHeight w:val="20"/>
        </w:trPr>
        <w:tc>
          <w:tcPr>
            <w:tcW w:w="4644" w:type="dxa"/>
          </w:tcPr>
          <w:p w:rsidR="00321F19" w:rsidRDefault="00321F19" w:rsidP="003377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Potvrdenie o bezinfekčnosti dieťaťa</w:t>
            </w:r>
          </w:p>
        </w:tc>
        <w:tc>
          <w:tcPr>
            <w:tcW w:w="4678" w:type="dxa"/>
          </w:tcPr>
          <w:p w:rsidR="00321F19" w:rsidRDefault="00321F19" w:rsidP="00337788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 rokov</w:t>
            </w:r>
          </w:p>
        </w:tc>
      </w:tr>
      <w:tr w:rsidR="00321F19" w:rsidTr="00337788">
        <w:trPr>
          <w:trHeight w:val="20"/>
        </w:trPr>
        <w:tc>
          <w:tcPr>
            <w:tcW w:w="4644" w:type="dxa"/>
          </w:tcPr>
          <w:p w:rsidR="00321F19" w:rsidRDefault="00321F19" w:rsidP="003377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Záznamy o deťoch, pedagogická charakteristika</w:t>
            </w:r>
          </w:p>
        </w:tc>
        <w:tc>
          <w:tcPr>
            <w:tcW w:w="4678" w:type="dxa"/>
          </w:tcPr>
          <w:p w:rsidR="00321F19" w:rsidRDefault="00321F19" w:rsidP="00337788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 rokov</w:t>
            </w:r>
          </w:p>
        </w:tc>
      </w:tr>
    </w:tbl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Automatizované rozhodovanie vrátane profilovania sa neuskutočňuje.</w:t>
      </w: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z dôvodu dodržiavania zásady minimalizácie sú všetky Vami poskytnuté osobné údaje nevyhnutnou zákonnou požiadavkou pre naplnenie účelu ich spracúvania.</w:t>
      </w:r>
    </w:p>
    <w:p w:rsidR="0052677D" w:rsidRDefault="0052677D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52677D" w:rsidRDefault="0052677D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Účel spracúvania osobných údajov v Evidencii stravníkov: 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V rámci činnosti dochádza ku spracúvaniu osobných údajov pri evidencii stravníkov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stravníci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 xml:space="preserve">Zoznam osobných údajov: titul: </w:t>
      </w:r>
      <w:r>
        <w:rPr>
          <w:rFonts w:ascii="Arial" w:hAnsi="Arial" w:cs="Arial"/>
          <w:sz w:val="20"/>
          <w:szCs w:val="20"/>
        </w:rPr>
        <w:t>titul, meno a priezvisko, bydlisko, bankový účet fyzickej osoby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Zákon č. 597/2003 Z.z. o financovaní základných škôl, stredných škôl a školských zariadení, Zákon č. 245/2008 Z.z.  o výchove a vzdelávaní (školský zákon) a o zmene a doplnení niektorých zákonov v znení neskorších predpisov, Vyhláška č. 330/2009 Z. z. Vyhláška Ministerstva školstva Slovenskej republiky o zariadení školského stravovania, Zákon č. 599/2003 Z. z. o pomoci v hmotnej núdzi, Zákon č. 431/2002 Z.z. o účtovníctve, zmluvný vzťah s dotknutou osobou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:rsidR="0052677D" w:rsidRDefault="0052677D" w:rsidP="0052677D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52677D" w:rsidTr="0052677D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7D" w:rsidRDefault="0052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stravníci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7D" w:rsidRDefault="0052677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</w:tbl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neuskutočňuje.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Účel spracúvania osobných údajov - Fotografie: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V rámci činnosti dochádza ku </w:t>
      </w:r>
      <w:r>
        <w:rPr>
          <w:rFonts w:ascii="Arial" w:eastAsia="Times New Roman" w:hAnsi="Arial" w:cs="Arial"/>
          <w:color w:val="FF0000"/>
          <w:sz w:val="20"/>
          <w:szCs w:val="20"/>
        </w:rPr>
        <w:t>zverejňovaniu fotografií na webovom sídle prevádzkovateľa, sociálnych sieťach, nástenných tabuliach, letákoch, tlačovinách, printových a elektronických médiách za účelom propagácie a prezentácie spoločnosti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fyzické osoby 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 xml:space="preserve">Zoznam osobných údajov: </w:t>
      </w:r>
      <w:r>
        <w:rPr>
          <w:rFonts w:ascii="Arial" w:hAnsi="Arial" w:cs="Arial"/>
          <w:sz w:val="20"/>
          <w:szCs w:val="20"/>
        </w:rPr>
        <w:t>meno, priezvisko, titul, pracovné zaradenie, fotografia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20"/>
        </w:rPr>
        <w:t>súhlas dotknutej osoby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subjekty, ktorým osobitný predpis zveruje právomoc rozhodovať o právach a povinnostiach fyzických osôb: súdy, orgány činné v trestnom konaní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lastRenderedPageBreak/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:rsidR="0052677D" w:rsidRDefault="0052677D" w:rsidP="0052677D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52677D" w:rsidTr="0052677D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7D" w:rsidRDefault="0052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fotografie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7D" w:rsidRDefault="0052677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dobu trvania školského roku </w:t>
            </w:r>
          </w:p>
        </w:tc>
      </w:tr>
    </w:tbl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52677D" w:rsidRDefault="0052677D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Účel spracúvania osobných údajov v Evidencii prianí a sťažností: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V rámci činnosti dochádza ku spracúvaniu osobných údajov pri vybavovaní sťažností podľa zákona č. 9/2010 Z.z o sťažnostiach v znení zákona č. 289/2012 Z.z., vybavovanie prianí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sťažovateľ, fyzické osoby – zástupca sťažovateľa, iné fyzické osoby – ktorých osobné údaje sú nevyhnutné na vybavovanie sťažností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 xml:space="preserve">Zoznam osobných údajov: </w:t>
      </w:r>
      <w:r>
        <w:rPr>
          <w:rFonts w:ascii="Arial" w:hAnsi="Arial" w:cs="Arial"/>
          <w:sz w:val="20"/>
          <w:szCs w:val="20"/>
        </w:rPr>
        <w:t>meno, priezvisko a adresa trvalého a prechodného pobytu sťažovateľa, adresa sťažovateľa na doručovanie v elektronickej forme, telefónne číslo, ďalšie osobné údaje zistené alebo predložené v priebehu vybavovania sťažnosti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20"/>
        </w:rPr>
        <w:t>Zákona č. 9/2010 Z.z o sťažnostiach v znení zákona č. 289/2012 Z.z., vybavovanie prianí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Sťažovateľ a iné osoby, ktorých sa sťažnosť týka, orgány verejnej správy a iné osoby v rámci poskytovania súčinnosti podľa príslušných právnych predpisov, subjekty, ktorým osobitný predpis zveruje právomoc rozhodovať o právach a povinnostiach fyzických osôb: súdy, orgány činné v trestnom konaní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:rsidR="0052677D" w:rsidRDefault="0052677D" w:rsidP="0052677D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52677D" w:rsidTr="006F0BE6">
        <w:trPr>
          <w:trHeight w:val="20"/>
        </w:trPr>
        <w:tc>
          <w:tcPr>
            <w:tcW w:w="4644" w:type="dxa"/>
          </w:tcPr>
          <w:p w:rsidR="0052677D" w:rsidRDefault="0052677D" w:rsidP="006F0B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Sťažnosti</w:t>
            </w:r>
          </w:p>
        </w:tc>
        <w:tc>
          <w:tcPr>
            <w:tcW w:w="4678" w:type="dxa"/>
          </w:tcPr>
          <w:p w:rsidR="0052677D" w:rsidRDefault="0052677D" w:rsidP="006F0BE6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neuskutočňuje.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Účel spracúvania osobných údajov v evidencii uchádzačov o zamestnanie: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V rámci činnosti dochádza ku spracúvaniu osobných údajov pri evidencii uchádzačov o zamestnanie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Fyzické osoby – uchádzači o zamestnanie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Zoznam osobných údajov: </w:t>
      </w:r>
      <w:r>
        <w:rPr>
          <w:rFonts w:ascii="Arial" w:hAnsi="Arial" w:cs="Arial"/>
          <w:sz w:val="20"/>
          <w:szCs w:val="20"/>
        </w:rPr>
        <w:t>meno, priezvisko, titul, trvalý pobyt, prechodný pobyt, dátum narodenia, telefónne číslo, vzdelanie, prax, e-mailová adresa, ďalšie údaje v rozsahu životopisu, motivačného listu a žiadosti o zamestnanie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Súhlas dotknutej osoby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:rsidR="0052677D" w:rsidRDefault="0052677D" w:rsidP="0052677D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52677D" w:rsidTr="0052677D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7D" w:rsidRDefault="0052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životopis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7D" w:rsidRDefault="0052677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dobu trvania súhlasu</w:t>
            </w:r>
          </w:p>
        </w:tc>
      </w:tr>
    </w:tbl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neuskutočňuje.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. 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52677D" w:rsidRDefault="0052677D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Účel spracúvania osobných údajov - Infozákon:</w:t>
      </w: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V rámci činnosti dochádza ku spracúvaniu osobných údajov pri evidencii fyzických osôb, ktoré požiadali sprístupnenie informácií</w:t>
      </w: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osoby, ktoré požiadali o sprístupnenie</w:t>
      </w: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 xml:space="preserve">Zoznam osobných údajov: </w:t>
      </w:r>
      <w:r>
        <w:rPr>
          <w:rFonts w:ascii="Arial" w:hAnsi="Arial" w:cs="Arial"/>
          <w:sz w:val="20"/>
          <w:szCs w:val="20"/>
        </w:rPr>
        <w:t>titul, meno, priezvisko, bydlisko, telefónne číslo, e-mail, podľa § 20 zákona 211/2000 Z.z. o slobodnom prístupe k informáciám</w:t>
      </w: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211/2000 Z.z. o slobodnom prístupe k informáciám</w:t>
      </w: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subjekty, ktorým osobitný predpis zveruje právomoc rozhodovať o právach a povinnostiach fyzických osôb: súdy, orgány činné v trestnom konaní</w:t>
      </w: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:rsidR="00321F19" w:rsidRDefault="00321F19" w:rsidP="00321F19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21F19" w:rsidTr="00337788">
        <w:trPr>
          <w:trHeight w:val="20"/>
        </w:trPr>
        <w:tc>
          <w:tcPr>
            <w:tcW w:w="4644" w:type="dxa"/>
          </w:tcPr>
          <w:p w:rsidR="00321F19" w:rsidRDefault="00321F19" w:rsidP="003377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Žiadosti</w:t>
            </w:r>
          </w:p>
        </w:tc>
        <w:tc>
          <w:tcPr>
            <w:tcW w:w="4678" w:type="dxa"/>
          </w:tcPr>
          <w:p w:rsidR="00321F19" w:rsidRDefault="00321F19" w:rsidP="0033778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</w:tbl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color w:val="151515"/>
          <w:sz w:val="20"/>
          <w:szCs w:val="20"/>
          <w:bdr w:val="none" w:sz="0" w:space="0" w:color="auto" w:frame="1"/>
        </w:rPr>
        <w:lastRenderedPageBreak/>
        <w:t>Automatizované rozhodovanie vrátane profilovania sa neuskutočňuje.</w:t>
      </w:r>
    </w:p>
    <w:p w:rsidR="00321F19" w:rsidRDefault="00321F19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i/>
          <w:color w:val="151515"/>
          <w:sz w:val="20"/>
          <w:szCs w:val="20"/>
        </w:rPr>
        <w:t>z dôvodu dodržiavania zásady minimalizácie sú všetky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Vami poskytnuté osobné údaje nevyhnutnou zákonnou požiadavkou pre naplnenie účelu ich spracúvania.</w:t>
      </w:r>
    </w:p>
    <w:p w:rsidR="0052677D" w:rsidRDefault="0052677D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52677D" w:rsidRDefault="0052677D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52677D" w:rsidRDefault="0052677D" w:rsidP="0052677D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Účel spracúvania osobných údajov v oznamovaní protispoločenskej činnosti:</w:t>
      </w:r>
    </w:p>
    <w:p w:rsidR="0052677D" w:rsidRDefault="0052677D" w:rsidP="0052677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V rámci činnosti dochádza k spracúvaniu osobných údajov za účelom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vedenia agendy potrebnej k splneniu zákonnej povinnosti prevádzkovateľa pri prešetrovaní podnetov podaných k prešetreniu protispoločenskej činnosti. </w:t>
      </w:r>
    </w:p>
    <w:p w:rsidR="0052677D" w:rsidRDefault="0052677D" w:rsidP="0052677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 xml:space="preserve"> fyzické osoby, ktoré podali oznámenie</w:t>
      </w:r>
    </w:p>
    <w:p w:rsidR="0052677D" w:rsidRDefault="0052677D" w:rsidP="0052677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Zoznam osobných údajov: </w:t>
      </w:r>
      <w:r>
        <w:rPr>
          <w:rFonts w:ascii="Arial" w:hAnsi="Arial" w:cs="Arial"/>
          <w:sz w:val="20"/>
          <w:szCs w:val="20"/>
        </w:rPr>
        <w:t>titul, meno a priezvisko, adresa pobyt u osoby, ktorá podala podnet, dátum doručenia podnetu, predmet podnetu, výsledok preverenia podnetu, dátum skončenia preverenia podnetu</w:t>
      </w:r>
    </w:p>
    <w:p w:rsidR="0052677D" w:rsidRDefault="0052677D" w:rsidP="0052677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Právny základ spracúvania osobných údajov:</w:t>
      </w:r>
      <w:r>
        <w:rPr>
          <w:rFonts w:ascii="Arial" w:hAnsi="Arial" w:cs="Arial"/>
          <w:sz w:val="20"/>
          <w:szCs w:val="20"/>
        </w:rPr>
        <w:t xml:space="preserve"> Zákon č. 307/2014 Z. z. o niektorých opatreniach súvisiacich s oznamovaním protispoločenskej činnosti a o zmene a doplnení niektorých zákonov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Kategórie príjemcov: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:rsidR="0052677D" w:rsidRDefault="0052677D" w:rsidP="0052677D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52677D" w:rsidTr="0052677D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7D" w:rsidRDefault="0052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Podnety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7D" w:rsidRDefault="0052677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roky</w:t>
            </w:r>
          </w:p>
        </w:tc>
      </w:tr>
    </w:tbl>
    <w:p w:rsidR="0052677D" w:rsidRDefault="0052677D" w:rsidP="0052677D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neuskutočňuje.</w:t>
      </w:r>
    </w:p>
    <w:p w:rsidR="0052677D" w:rsidRDefault="0052677D" w:rsidP="0052677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:rsidR="0052677D" w:rsidRDefault="0052677D" w:rsidP="00321F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321F19" w:rsidRDefault="00321F19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2204BA" w:rsidRDefault="002204BA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2204BA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:rsidR="002204BA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 </w:t>
      </w:r>
    </w:p>
    <w:p w:rsidR="002204BA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:rsidR="002204BA" w:rsidRDefault="002204BA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2204BA" w:rsidRDefault="005364D1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Materská škola / J. Šimka 7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:rsidR="002204BA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ňou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:rsidR="002204BA" w:rsidRDefault="002204BA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2204BA" w:rsidRDefault="002204BA" w:rsidP="002D595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2204BA" w:rsidRDefault="002D5955" w:rsidP="002D595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 poskytovanú spoločnosťou EuroTRADING s.r.o. (www.eurotrading.sk), emailom na  zo@eurotrading.sk.  Všetky vaše podnety a sťažnosti riadne preveríme a zašleme Vám vyjadrenie..</w:t>
      </w:r>
    </w:p>
    <w:p w:rsidR="002204BA" w:rsidRDefault="002204BA" w:rsidP="002D595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="002204BA" w:rsidRDefault="002D5955" w:rsidP="002D595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sectPr w:rsidR="002204BA" w:rsidSect="004906C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5B"/>
    <w:rsid w:val="001432D7"/>
    <w:rsid w:val="002204BA"/>
    <w:rsid w:val="002D5955"/>
    <w:rsid w:val="00303C10"/>
    <w:rsid w:val="00321F19"/>
    <w:rsid w:val="0032495B"/>
    <w:rsid w:val="00345A45"/>
    <w:rsid w:val="004906CB"/>
    <w:rsid w:val="004F63E0"/>
    <w:rsid w:val="00500DEF"/>
    <w:rsid w:val="0052677D"/>
    <w:rsid w:val="005364D1"/>
    <w:rsid w:val="005637AE"/>
    <w:rsid w:val="006948D9"/>
    <w:rsid w:val="008A5F6D"/>
    <w:rsid w:val="008D3F99"/>
    <w:rsid w:val="009C5FAE"/>
    <w:rsid w:val="00AC0D48"/>
    <w:rsid w:val="00B706E4"/>
    <w:rsid w:val="00C87773"/>
    <w:rsid w:val="00CE6051"/>
    <w:rsid w:val="00DB03A4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2E9C"/>
  <w15:docId w15:val="{453F4E5B-882C-4248-938B-4D079D1B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345A45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EuroTRADING</cp:lastModifiedBy>
  <cp:revision>3</cp:revision>
  <dcterms:created xsi:type="dcterms:W3CDTF">2019-06-11T11:42:00Z</dcterms:created>
  <dcterms:modified xsi:type="dcterms:W3CDTF">2019-06-11T11:46:00Z</dcterms:modified>
</cp:coreProperties>
</file>